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5B" w:rsidRDefault="00F7015B" w:rsidP="00C73FC1">
      <w:pPr>
        <w:pStyle w:val="c10"/>
        <w:shd w:val="clear" w:color="auto" w:fill="FFFFFF"/>
        <w:spacing w:before="0" w:beforeAutospacing="0" w:after="0" w:afterAutospacing="0"/>
        <w:ind w:left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Конспект</w:t>
      </w:r>
    </w:p>
    <w:p w:rsidR="00F7015B" w:rsidRDefault="00F7015B" w:rsidP="00F7015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родительского собрания</w:t>
      </w:r>
    </w:p>
    <w:p w:rsidR="003C48A6" w:rsidRDefault="00F7015B" w:rsidP="00F7015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младшей группе </w:t>
      </w:r>
    </w:p>
    <w:p w:rsidR="003C48A6" w:rsidRPr="003C48A6" w:rsidRDefault="003C48A6" w:rsidP="00C73FC1">
      <w:pPr>
        <w:pStyle w:val="c10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(СЛАЙД 1)</w:t>
      </w:r>
    </w:p>
    <w:p w:rsidR="00F7015B" w:rsidRPr="003C48A6" w:rsidRDefault="00F7015B" w:rsidP="00C73FC1">
      <w:pPr>
        <w:pStyle w:val="c10"/>
        <w:shd w:val="clear" w:color="auto" w:fill="FFFFFF"/>
        <w:spacing w:before="0" w:beforeAutospacing="0" w:after="0" w:afterAutospacing="0"/>
        <w:ind w:left="567" w:right="745"/>
        <w:jc w:val="center"/>
        <w:rPr>
          <w:rFonts w:ascii="Calibri" w:hAnsi="Calibri" w:cs="Calibri"/>
          <w:color w:val="FF0000"/>
          <w:sz w:val="22"/>
          <w:szCs w:val="22"/>
        </w:rPr>
      </w:pPr>
      <w:r w:rsidRPr="003C48A6">
        <w:rPr>
          <w:rStyle w:val="c1"/>
          <w:color w:val="FF0000"/>
          <w:sz w:val="28"/>
          <w:szCs w:val="28"/>
        </w:rPr>
        <w:t>Тема: «</w:t>
      </w:r>
      <w:r w:rsidRPr="003C48A6">
        <w:rPr>
          <w:iCs/>
          <w:color w:val="FF0000"/>
          <w:sz w:val="28"/>
          <w:szCs w:val="22"/>
        </w:rPr>
        <w:t>Годовые задачи. Возрастные особенности детей 3-4 лет</w:t>
      </w:r>
      <w:r w:rsidRPr="003C48A6">
        <w:rPr>
          <w:rStyle w:val="c1"/>
          <w:color w:val="FF0000"/>
          <w:sz w:val="32"/>
          <w:szCs w:val="28"/>
        </w:rPr>
        <w:t>»</w:t>
      </w:r>
    </w:p>
    <w:p w:rsidR="00F7015B" w:rsidRDefault="00F7015B" w:rsidP="00C73FC1">
      <w:pPr>
        <w:pStyle w:val="c5"/>
        <w:shd w:val="clear" w:color="auto" w:fill="FFFFFF"/>
        <w:spacing w:before="0" w:beforeAutospacing="0" w:after="0" w:afterAutospacing="0"/>
        <w:ind w:left="567" w:right="74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Цели: </w:t>
      </w:r>
      <w:r>
        <w:rPr>
          <w:rStyle w:val="c9"/>
          <w:color w:val="000000"/>
          <w:sz w:val="28"/>
          <w:szCs w:val="28"/>
        </w:rPr>
        <w:t>расширение контакта между педагогами и родителями; обсуждение планов, перспектив на новый учебный год; повышение педагогической культуры родителей.</w:t>
      </w:r>
    </w:p>
    <w:p w:rsidR="00AA23C3" w:rsidRDefault="00F7015B" w:rsidP="00C73FC1">
      <w:pPr>
        <w:pStyle w:val="c5"/>
        <w:shd w:val="clear" w:color="auto" w:fill="FFFFFF"/>
        <w:spacing w:before="0" w:beforeAutospacing="0" w:after="0" w:afterAutospacing="0"/>
        <w:ind w:left="567" w:right="745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</w:rPr>
        <w:t xml:space="preserve">рассмотреть возрастные и индивидуальные особенности детей 3- 4 лет; познакомить родителей с задачами и особенностями образовательной работы, </w:t>
      </w:r>
    </w:p>
    <w:p w:rsidR="003C48A6" w:rsidRPr="003C48A6" w:rsidRDefault="003C48A6" w:rsidP="00C73FC1">
      <w:pPr>
        <w:pStyle w:val="c5"/>
        <w:shd w:val="clear" w:color="auto" w:fill="FFFFFF"/>
        <w:spacing w:before="0" w:beforeAutospacing="0" w:after="0" w:afterAutospacing="0"/>
        <w:ind w:left="567" w:right="745"/>
        <w:jc w:val="both"/>
        <w:rPr>
          <w:rStyle w:val="c1"/>
          <w:color w:val="FF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>(</w:t>
      </w:r>
      <w:r w:rsidRPr="003C48A6">
        <w:rPr>
          <w:rStyle w:val="c1"/>
          <w:color w:val="FF0000"/>
          <w:sz w:val="28"/>
          <w:szCs w:val="28"/>
        </w:rPr>
        <w:t>СЛАЙД 2</w:t>
      </w:r>
      <w:r>
        <w:rPr>
          <w:rStyle w:val="c1"/>
          <w:color w:val="FF0000"/>
          <w:sz w:val="28"/>
          <w:szCs w:val="28"/>
        </w:rPr>
        <w:t>)</w:t>
      </w:r>
    </w:p>
    <w:p w:rsidR="00F7015B" w:rsidRPr="003C48A6" w:rsidRDefault="00F7015B" w:rsidP="00C73FC1">
      <w:pPr>
        <w:pStyle w:val="c5"/>
        <w:shd w:val="clear" w:color="auto" w:fill="FFFFFF"/>
        <w:spacing w:before="0" w:beforeAutospacing="0" w:after="0" w:afterAutospacing="0"/>
        <w:ind w:left="567" w:right="745"/>
        <w:jc w:val="both"/>
        <w:rPr>
          <w:rFonts w:ascii="Calibri" w:hAnsi="Calibri" w:cs="Calibri"/>
          <w:color w:val="FF0000"/>
          <w:sz w:val="22"/>
          <w:szCs w:val="22"/>
        </w:rPr>
      </w:pPr>
      <w:r w:rsidRPr="003C48A6">
        <w:rPr>
          <w:rStyle w:val="c7"/>
          <w:b/>
          <w:bCs/>
          <w:color w:val="FF0000"/>
          <w:sz w:val="28"/>
          <w:szCs w:val="28"/>
        </w:rPr>
        <w:t>План родительского собрания:</w:t>
      </w:r>
    </w:p>
    <w:p w:rsidR="00F7015B" w:rsidRPr="003C48A6" w:rsidRDefault="00F7015B" w:rsidP="00C73FC1">
      <w:pPr>
        <w:pStyle w:val="c5"/>
        <w:shd w:val="clear" w:color="auto" w:fill="FFFFFF"/>
        <w:spacing w:before="0" w:beforeAutospacing="0" w:after="0" w:afterAutospacing="0"/>
        <w:ind w:left="567" w:right="745"/>
        <w:jc w:val="both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1. Вступительная часть</w:t>
      </w:r>
    </w:p>
    <w:p w:rsidR="00F7015B" w:rsidRPr="003C48A6" w:rsidRDefault="00F7015B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2.  Кадровые условия.</w:t>
      </w:r>
    </w:p>
    <w:p w:rsidR="00664D6C" w:rsidRPr="003C48A6" w:rsidRDefault="00664D6C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3.Выступлен</w:t>
      </w:r>
      <w:r w:rsidR="00AA23C3">
        <w:rPr>
          <w:rStyle w:val="c1"/>
          <w:color w:val="FF0000"/>
          <w:sz w:val="28"/>
          <w:szCs w:val="28"/>
        </w:rPr>
        <w:t xml:space="preserve">ие педагога дефектолога </w:t>
      </w:r>
      <w:proofErr w:type="spellStart"/>
      <w:r w:rsidR="00AA23C3">
        <w:rPr>
          <w:rStyle w:val="c1"/>
          <w:color w:val="FF0000"/>
          <w:sz w:val="28"/>
          <w:szCs w:val="28"/>
        </w:rPr>
        <w:t>Жолобовой</w:t>
      </w:r>
      <w:proofErr w:type="spellEnd"/>
      <w:r w:rsidRPr="003C48A6">
        <w:rPr>
          <w:rStyle w:val="c1"/>
          <w:color w:val="FF0000"/>
          <w:sz w:val="28"/>
          <w:szCs w:val="28"/>
        </w:rPr>
        <w:t xml:space="preserve"> Т.В.</w:t>
      </w:r>
    </w:p>
    <w:p w:rsidR="00EA5844" w:rsidRPr="003C48A6" w:rsidRDefault="00664D6C" w:rsidP="00EA5844">
      <w:pPr>
        <w:pStyle w:val="c8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4</w:t>
      </w:r>
      <w:r w:rsidR="00F7015B" w:rsidRPr="003C48A6">
        <w:rPr>
          <w:rStyle w:val="c1"/>
          <w:color w:val="FF0000"/>
          <w:sz w:val="28"/>
          <w:szCs w:val="28"/>
        </w:rPr>
        <w:t>. Выступление педагога психолога Заремба А.Л.</w:t>
      </w:r>
    </w:p>
    <w:p w:rsidR="00F7015B" w:rsidRPr="003C48A6" w:rsidRDefault="00664D6C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color w:val="FF0000"/>
          <w:sz w:val="28"/>
          <w:szCs w:val="22"/>
        </w:rPr>
        <w:t>5</w:t>
      </w:r>
      <w:r w:rsidR="00F7015B" w:rsidRPr="003C48A6">
        <w:rPr>
          <w:color w:val="FF0000"/>
          <w:sz w:val="28"/>
          <w:szCs w:val="22"/>
        </w:rPr>
        <w:t>.</w:t>
      </w:r>
      <w:r w:rsidR="00F7015B" w:rsidRPr="003C48A6">
        <w:rPr>
          <w:rStyle w:val="c1"/>
          <w:color w:val="FF0000"/>
          <w:sz w:val="28"/>
          <w:szCs w:val="28"/>
        </w:rPr>
        <w:t>Возрастные и индивидуальные особенности детей 3-4 лет.</w:t>
      </w:r>
    </w:p>
    <w:p w:rsidR="00F7015B" w:rsidRPr="003C48A6" w:rsidRDefault="00664D6C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Fonts w:ascii="Calibri" w:hAnsi="Calibri" w:cs="Calibri"/>
          <w:color w:val="FF0000"/>
          <w:sz w:val="22"/>
          <w:szCs w:val="22"/>
        </w:rPr>
      </w:pPr>
      <w:r w:rsidRPr="003C48A6">
        <w:rPr>
          <w:rStyle w:val="c1"/>
          <w:color w:val="FF0000"/>
          <w:sz w:val="28"/>
          <w:szCs w:val="28"/>
        </w:rPr>
        <w:t>6</w:t>
      </w:r>
      <w:r w:rsidR="00F7015B" w:rsidRPr="003C48A6">
        <w:rPr>
          <w:rStyle w:val="c1"/>
          <w:color w:val="FF0000"/>
          <w:sz w:val="28"/>
          <w:szCs w:val="28"/>
        </w:rPr>
        <w:t>.Ознакомление родителей с образовательным процессом.</w:t>
      </w:r>
    </w:p>
    <w:p w:rsidR="00F7015B" w:rsidRPr="003C48A6" w:rsidRDefault="00664D6C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7</w:t>
      </w:r>
      <w:r w:rsidR="00AA23C3">
        <w:rPr>
          <w:rStyle w:val="c1"/>
          <w:color w:val="FF0000"/>
          <w:sz w:val="28"/>
          <w:szCs w:val="28"/>
        </w:rPr>
        <w:t>. Выбор</w:t>
      </w:r>
      <w:r w:rsidR="00F7015B" w:rsidRPr="003C48A6">
        <w:rPr>
          <w:rStyle w:val="c1"/>
          <w:color w:val="FF0000"/>
          <w:sz w:val="28"/>
          <w:szCs w:val="28"/>
        </w:rPr>
        <w:t xml:space="preserve"> родительского комитета.</w:t>
      </w:r>
    </w:p>
    <w:p w:rsidR="00F7015B" w:rsidRDefault="00664D6C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Style w:val="c1"/>
          <w:color w:val="FF0000"/>
          <w:sz w:val="28"/>
          <w:szCs w:val="28"/>
        </w:rPr>
      </w:pPr>
      <w:r w:rsidRPr="003C48A6">
        <w:rPr>
          <w:rStyle w:val="c1"/>
          <w:color w:val="FF0000"/>
          <w:sz w:val="28"/>
          <w:szCs w:val="28"/>
        </w:rPr>
        <w:t>8</w:t>
      </w:r>
      <w:r w:rsidR="00EA5844">
        <w:rPr>
          <w:rStyle w:val="c1"/>
          <w:color w:val="FF0000"/>
          <w:sz w:val="28"/>
          <w:szCs w:val="28"/>
        </w:rPr>
        <w:t>. «Стань заметнее в темноте»</w:t>
      </w:r>
    </w:p>
    <w:p w:rsidR="00EA5844" w:rsidRPr="003C48A6" w:rsidRDefault="00EA5844" w:rsidP="00EA5844">
      <w:pPr>
        <w:pStyle w:val="c8"/>
        <w:shd w:val="clear" w:color="auto" w:fill="FFFFFF"/>
        <w:spacing w:before="0" w:beforeAutospacing="0" w:after="0" w:afterAutospacing="0"/>
        <w:ind w:right="745"/>
        <w:rPr>
          <w:rFonts w:ascii="Calibri" w:hAnsi="Calibri" w:cs="Calibri"/>
          <w:color w:val="FF0000"/>
          <w:sz w:val="22"/>
          <w:szCs w:val="22"/>
        </w:rPr>
      </w:pPr>
    </w:p>
    <w:p w:rsidR="00F7015B" w:rsidRDefault="00F7015B" w:rsidP="00C73FC1">
      <w:pPr>
        <w:pStyle w:val="c8"/>
        <w:shd w:val="clear" w:color="auto" w:fill="FFFFFF"/>
        <w:spacing w:before="0" w:beforeAutospacing="0" w:after="0" w:afterAutospacing="0"/>
        <w:ind w:left="567" w:right="745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Форма проведения: беседа – диалог.</w:t>
      </w:r>
    </w:p>
    <w:p w:rsidR="00F7015B" w:rsidRDefault="00F7015B" w:rsidP="00C73FC1">
      <w:pPr>
        <w:pStyle w:val="c2"/>
        <w:shd w:val="clear" w:color="auto" w:fill="FFFFFF"/>
        <w:spacing w:before="0" w:beforeAutospacing="0" w:after="0" w:afterAutospacing="0"/>
        <w:ind w:left="567" w:right="745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собрания:</w:t>
      </w:r>
    </w:p>
    <w:p w:rsidR="00F7015B" w:rsidRDefault="00F7015B" w:rsidP="00AC6FEA">
      <w:pPr>
        <w:pStyle w:val="c2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Приветствие</w:t>
      </w:r>
    </w:p>
    <w:p w:rsidR="00F7015B" w:rsidRDefault="00F7015B" w:rsidP="00AC6FEA">
      <w:pPr>
        <w:pStyle w:val="c2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Добрый в</w:t>
      </w:r>
      <w:r w:rsidR="00AC6FEA">
        <w:rPr>
          <w:rStyle w:val="c1"/>
          <w:color w:val="000000"/>
          <w:sz w:val="28"/>
          <w:szCs w:val="28"/>
        </w:rPr>
        <w:t>ечер, уважаемые родители! Я рада</w:t>
      </w:r>
      <w:r>
        <w:rPr>
          <w:rStyle w:val="c1"/>
          <w:color w:val="000000"/>
          <w:sz w:val="28"/>
          <w:szCs w:val="28"/>
        </w:rPr>
        <w:t xml:space="preserve"> видеть Вас на нашем первом р</w:t>
      </w:r>
      <w:r w:rsidR="00B47788">
        <w:rPr>
          <w:rStyle w:val="c1"/>
          <w:color w:val="000000"/>
          <w:sz w:val="28"/>
          <w:szCs w:val="28"/>
        </w:rPr>
        <w:t xml:space="preserve">одительском собрании. Сегодня я  расскажу </w:t>
      </w:r>
      <w:r>
        <w:rPr>
          <w:rStyle w:val="c1"/>
          <w:color w:val="000000"/>
          <w:sz w:val="28"/>
          <w:szCs w:val="28"/>
        </w:rPr>
        <w:t xml:space="preserve"> Вам о возрастных особенностях детей 3-4 лет, </w:t>
      </w:r>
      <w:r w:rsidR="00B47788">
        <w:rPr>
          <w:rStyle w:val="c1"/>
          <w:color w:val="000000"/>
          <w:sz w:val="28"/>
          <w:szCs w:val="28"/>
        </w:rPr>
        <w:t>познакомлю</w:t>
      </w:r>
      <w:r>
        <w:rPr>
          <w:rStyle w:val="c1"/>
          <w:color w:val="000000"/>
          <w:sz w:val="28"/>
          <w:szCs w:val="28"/>
        </w:rPr>
        <w:t xml:space="preserve"> с кадровыми усло</w:t>
      </w:r>
      <w:r w:rsidR="00AC6FEA">
        <w:rPr>
          <w:rStyle w:val="c1"/>
          <w:color w:val="000000"/>
          <w:sz w:val="28"/>
          <w:szCs w:val="28"/>
        </w:rPr>
        <w:t>виями, с образовательным процессом</w:t>
      </w:r>
      <w:r w:rsidR="00B47788">
        <w:rPr>
          <w:rStyle w:val="c1"/>
          <w:color w:val="000000"/>
          <w:sz w:val="28"/>
          <w:szCs w:val="28"/>
        </w:rPr>
        <w:t xml:space="preserve">. </w:t>
      </w:r>
      <w:r w:rsidR="003C48A6">
        <w:rPr>
          <w:rStyle w:val="c1"/>
          <w:color w:val="000000"/>
          <w:sz w:val="28"/>
          <w:szCs w:val="28"/>
        </w:rPr>
        <w:t xml:space="preserve">Заслушаем выступление педагога психолога и педагога дефектолога, </w:t>
      </w:r>
      <w:r>
        <w:rPr>
          <w:rStyle w:val="c1"/>
          <w:color w:val="000000"/>
          <w:sz w:val="28"/>
          <w:szCs w:val="28"/>
        </w:rPr>
        <w:t>и решим некоторые организационные вопросы.</w:t>
      </w:r>
    </w:p>
    <w:p w:rsidR="00B47788" w:rsidRDefault="00B47788" w:rsidP="00C73FC1">
      <w:pPr>
        <w:pStyle w:val="c2"/>
        <w:shd w:val="clear" w:color="auto" w:fill="FFFFFF"/>
        <w:spacing w:before="0" w:beforeAutospacing="0" w:after="0" w:afterAutospacing="0"/>
        <w:ind w:left="567" w:right="745"/>
        <w:rPr>
          <w:rFonts w:ascii="Calibri" w:hAnsi="Calibri" w:cs="Calibri"/>
          <w:color w:val="000000"/>
          <w:sz w:val="22"/>
          <w:szCs w:val="22"/>
        </w:rPr>
      </w:pPr>
    </w:p>
    <w:p w:rsidR="00B47788" w:rsidRPr="00B47788" w:rsidRDefault="00B47788" w:rsidP="00C73FC1">
      <w:pPr>
        <w:ind w:left="567" w:right="745"/>
        <w:rPr>
          <w:rFonts w:ascii="Times New Roman" w:hAnsi="Times New Roman" w:cs="Times New Roman"/>
          <w:sz w:val="28"/>
        </w:rPr>
      </w:pPr>
      <w:r w:rsidRPr="00B47788">
        <w:rPr>
          <w:rFonts w:ascii="Times New Roman" w:hAnsi="Times New Roman" w:cs="Times New Roman"/>
          <w:sz w:val="28"/>
        </w:rPr>
        <w:t>2. Кадровые условия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6096"/>
        <w:gridCol w:w="4819"/>
      </w:tblGrid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Кухта Ольга Евгеньевна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Воспитатель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Pr="00B47788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Окишева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Анастасия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Pr="00B47788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B47788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Воспитатель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Дагаева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Ирина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AA23C3" w:rsidP="00AA23C3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Музыкальный </w:t>
            </w:r>
            <w:r w:rsidR="00664D6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руководитель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Соявец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Любовь Михайловна</w:t>
            </w:r>
          </w:p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Валентина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Инструктор по физической культуре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Заремба Анна Леонидовна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Педагог психолог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Жолобова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Татьяна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Педагог дефектолог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Меркулова Мария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Логопед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Рожкова Марина 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Помощник воспитателя</w:t>
            </w:r>
          </w:p>
        </w:tc>
      </w:tr>
      <w:tr w:rsidR="00664D6C" w:rsidTr="00AA23C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Валентина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6C" w:rsidRDefault="00664D6C" w:rsidP="00C73FC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Помощник воспитателя</w:t>
            </w:r>
          </w:p>
        </w:tc>
      </w:tr>
    </w:tbl>
    <w:p w:rsidR="00664D6C" w:rsidRDefault="00664D6C" w:rsidP="00C73FC1">
      <w:pPr>
        <w:ind w:left="567" w:right="745"/>
        <w:rPr>
          <w:rFonts w:ascii="Times New Roman" w:hAnsi="Times New Roman" w:cs="Times New Roman"/>
          <w:sz w:val="28"/>
        </w:rPr>
      </w:pPr>
    </w:p>
    <w:p w:rsidR="00664D6C" w:rsidRPr="00664D6C" w:rsidRDefault="00664D6C" w:rsidP="005E4D2C">
      <w:pPr>
        <w:ind w:right="-1"/>
        <w:jc w:val="both"/>
        <w:rPr>
          <w:rFonts w:ascii="Times New Roman" w:hAnsi="Times New Roman" w:cs="Times New Roman"/>
          <w:sz w:val="28"/>
        </w:rPr>
      </w:pPr>
      <w:r w:rsidRPr="00664D6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664D6C">
        <w:rPr>
          <w:rFonts w:ascii="Times New Roman" w:hAnsi="Times New Roman" w:cs="Times New Roman"/>
          <w:sz w:val="28"/>
        </w:rPr>
        <w:t xml:space="preserve"> Выступление педагога </w:t>
      </w:r>
      <w:r w:rsidR="00206AD1">
        <w:rPr>
          <w:rFonts w:ascii="Times New Roman" w:hAnsi="Times New Roman" w:cs="Times New Roman"/>
          <w:sz w:val="28"/>
        </w:rPr>
        <w:t>–</w:t>
      </w:r>
      <w:r w:rsidR="00AA23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4D6C">
        <w:rPr>
          <w:rFonts w:ascii="Times New Roman" w:hAnsi="Times New Roman" w:cs="Times New Roman"/>
          <w:sz w:val="28"/>
        </w:rPr>
        <w:t>деффектолога</w:t>
      </w:r>
      <w:proofErr w:type="spellEnd"/>
      <w:r w:rsidR="00206A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23C3">
        <w:rPr>
          <w:rFonts w:ascii="Times New Roman" w:hAnsi="Times New Roman" w:cs="Times New Roman"/>
          <w:sz w:val="28"/>
        </w:rPr>
        <w:t>Жолобовой</w:t>
      </w:r>
      <w:proofErr w:type="spellEnd"/>
      <w:r w:rsidR="00AA23C3">
        <w:rPr>
          <w:rFonts w:ascii="Times New Roman" w:hAnsi="Times New Roman" w:cs="Times New Roman"/>
          <w:sz w:val="28"/>
        </w:rPr>
        <w:t xml:space="preserve"> Т.В.</w:t>
      </w:r>
    </w:p>
    <w:p w:rsidR="00BB48A3" w:rsidRPr="00664D6C" w:rsidRDefault="00664D6C" w:rsidP="005E4D2C">
      <w:pPr>
        <w:ind w:right="-1"/>
        <w:jc w:val="both"/>
        <w:rPr>
          <w:rFonts w:ascii="Times New Roman" w:hAnsi="Times New Roman" w:cs="Times New Roman"/>
          <w:sz w:val="28"/>
        </w:rPr>
      </w:pPr>
      <w:r w:rsidRPr="00664D6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254B4B" w:rsidRPr="00664D6C">
        <w:rPr>
          <w:rFonts w:ascii="Times New Roman" w:hAnsi="Times New Roman" w:cs="Times New Roman"/>
          <w:sz w:val="28"/>
        </w:rPr>
        <w:t xml:space="preserve"> Выступление педагога </w:t>
      </w:r>
      <w:r w:rsidR="00AA23C3">
        <w:rPr>
          <w:rFonts w:ascii="Times New Roman" w:hAnsi="Times New Roman" w:cs="Times New Roman"/>
          <w:sz w:val="28"/>
        </w:rPr>
        <w:t xml:space="preserve">- </w:t>
      </w:r>
      <w:r w:rsidR="00254B4B" w:rsidRPr="00664D6C">
        <w:rPr>
          <w:rFonts w:ascii="Times New Roman" w:hAnsi="Times New Roman" w:cs="Times New Roman"/>
          <w:sz w:val="28"/>
        </w:rPr>
        <w:t>психолога</w:t>
      </w:r>
      <w:r w:rsidR="00AA23C3">
        <w:rPr>
          <w:rFonts w:ascii="Times New Roman" w:hAnsi="Times New Roman" w:cs="Times New Roman"/>
          <w:sz w:val="28"/>
        </w:rPr>
        <w:t xml:space="preserve"> Заремба А.Л.</w:t>
      </w:r>
    </w:p>
    <w:p w:rsidR="00254B4B" w:rsidRDefault="00664D6C" w:rsidP="005E4D2C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 w:rsidRPr="00664D6C">
        <w:rPr>
          <w:color w:val="000000"/>
          <w:sz w:val="28"/>
          <w:szCs w:val="22"/>
        </w:rPr>
        <w:t>5</w:t>
      </w:r>
      <w:r w:rsidR="00254B4B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254B4B">
        <w:rPr>
          <w:rStyle w:val="c1"/>
          <w:color w:val="000000"/>
          <w:sz w:val="28"/>
          <w:szCs w:val="28"/>
        </w:rPr>
        <w:t>Возрастные и индивидуальные особенности детей 3-4 лет.</w:t>
      </w:r>
    </w:p>
    <w:p w:rsidR="00CC3739" w:rsidRPr="003448DC" w:rsidRDefault="00CC3739" w:rsidP="005E4D2C">
      <w:pPr>
        <w:widowControl w:val="0"/>
        <w:autoSpaceDE w:val="0"/>
        <w:autoSpaceDN w:val="0"/>
        <w:spacing w:before="116" w:after="0" w:line="247" w:lineRule="auto"/>
        <w:ind w:right="-1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в возрасте 3–4 лет ребенок постепенно выходит за пределысемейного круга. Его общение становится </w:t>
      </w:r>
      <w:proofErr w:type="spellStart"/>
      <w:r w:rsidRPr="00CC3739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внеситуативным.</w:t>
      </w:r>
      <w:r w:rsidR="00C73FC1" w:rsidRPr="00C73FC1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В</w:t>
      </w:r>
      <w:r w:rsidRPr="00CC3739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зрослый</w:t>
      </w:r>
      <w:proofErr w:type="spellEnd"/>
      <w:r w:rsidRPr="00CC3739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 становится для ребенка не только членом семьи,</w:t>
      </w:r>
      <w:r w:rsidRPr="00CC3739">
        <w:rPr>
          <w:rFonts w:ascii="Times New Roman" w:eastAsia="Times New Roman" w:hAnsi="Times New Roman" w:cs="Times New Roman"/>
          <w:spacing w:val="-1"/>
          <w:w w:val="90"/>
          <w:sz w:val="28"/>
          <w:szCs w:val="28"/>
          <w:lang w:eastAsia="en-US"/>
        </w:rPr>
        <w:t>ноиносителемопределенной</w:t>
      </w:r>
      <w:r w:rsidRPr="00CC3739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общественнойфункции.</w:t>
      </w:r>
      <w:r w:rsidR="00C73FC1" w:rsidRPr="00C73FC1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Жела</w:t>
      </w:r>
      <w:r w:rsidRPr="00CC3739">
        <w:rPr>
          <w:rFonts w:ascii="Times New Roman" w:eastAsia="Times New Roman" w:hAnsi="Times New Roman" w:cs="Times New Roman"/>
          <w:w w:val="85"/>
          <w:sz w:val="28"/>
          <w:szCs w:val="28"/>
          <w:lang w:eastAsia="en-US"/>
        </w:rPr>
        <w:t>ние ребенка выполнять та</w:t>
      </w:r>
      <w:r w:rsidR="00C73FC1" w:rsidRPr="00C73FC1">
        <w:rPr>
          <w:rFonts w:ascii="Times New Roman" w:eastAsia="Times New Roman" w:hAnsi="Times New Roman" w:cs="Times New Roman"/>
          <w:w w:val="85"/>
          <w:sz w:val="28"/>
          <w:szCs w:val="28"/>
          <w:lang w:eastAsia="en-US"/>
        </w:rPr>
        <w:t>кую же функцию приводит к проти</w:t>
      </w:r>
      <w:r w:rsidRPr="00CC3739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воречию с его реальными возможностями. Это противоречиеразрешается через развитие игры, которая становитсяведу</w:t>
      </w:r>
      <w:r w:rsidR="00C73FC1" w:rsidRPr="00C73FC1">
        <w:rPr>
          <w:rFonts w:ascii="Times New Roman" w:eastAsia="Times New Roman" w:hAnsi="Times New Roman" w:cs="Times New Roman"/>
          <w:spacing w:val="-64"/>
          <w:w w:val="90"/>
          <w:sz w:val="28"/>
          <w:szCs w:val="28"/>
          <w:lang w:eastAsia="en-US"/>
        </w:rPr>
        <w:t>щим</w:t>
      </w:r>
      <w:r w:rsidRPr="00CC3739">
        <w:rPr>
          <w:rFonts w:ascii="Times New Roman" w:eastAsia="Times New Roman" w:hAnsi="Times New Roman" w:cs="Times New Roman"/>
          <w:w w:val="85"/>
          <w:sz w:val="28"/>
          <w:szCs w:val="28"/>
          <w:lang w:eastAsia="en-US"/>
        </w:rPr>
        <w:t>видомдеятельностивдошкольномвозрасте.</w:t>
      </w:r>
    </w:p>
    <w:p w:rsidR="00CC3739" w:rsidRPr="00CC3739" w:rsidRDefault="00CC3739" w:rsidP="005E4D2C">
      <w:pPr>
        <w:widowControl w:val="0"/>
        <w:autoSpaceDE w:val="0"/>
        <w:autoSpaceDN w:val="0"/>
        <w:spacing w:before="144" w:after="0" w:line="283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spacing w:val="-4"/>
          <w:w w:val="110"/>
          <w:sz w:val="28"/>
          <w:szCs w:val="28"/>
          <w:lang w:eastAsia="en-US"/>
        </w:rPr>
        <w:t xml:space="preserve">Главной особенностью игры является ее условность: выполнение </w:t>
      </w:r>
      <w:r w:rsidR="00C73FC1" w:rsidRPr="00C73FC1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en-US"/>
        </w:rPr>
        <w:t>одних дей</w:t>
      </w:r>
      <w:r w:rsidRPr="00CC3739"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eastAsia="en-US"/>
        </w:rPr>
        <w:t>ствий</w:t>
      </w:r>
      <w:r w:rsidRPr="00CC3739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eastAsia="en-US"/>
        </w:rPr>
        <w:t>соднимипредметамипредполагаетихотнесенностькдругим</w:t>
      </w:r>
      <w:r w:rsidR="00C73FC1" w:rsidRPr="00C73FC1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eastAsia="en-US"/>
        </w:rPr>
        <w:t>дей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ствиямсдругимипредметами.Основным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содержаниемигрымладших</w:t>
      </w:r>
      <w:r w:rsidR="003448DC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до</w:t>
      </w:r>
      <w:r w:rsidRPr="00CC3739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en-US"/>
        </w:rPr>
        <w:t xml:space="preserve">школьников являются действия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с игрушками и предметами-заместителями.Продолжительность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игры небольшая.</w:t>
      </w:r>
      <w:r w:rsidR="00C73FC1" w:rsidRPr="00C73FC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Младшие дошкольники ограничива</w:t>
      </w:r>
      <w:r w:rsidRPr="00CC3739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en-US"/>
        </w:rPr>
        <w:t xml:space="preserve">ются игрой с одной-двумя ролями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и простыми, неразвернутыми сюжетами.</w:t>
      </w:r>
      <w:r w:rsidRPr="00CC3739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en-US"/>
        </w:rPr>
        <w:t>Игрысправиламивэтомвозрасте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тольконачинаютформироваться.</w:t>
      </w:r>
    </w:p>
    <w:p w:rsidR="00CC3739" w:rsidRPr="00CC3739" w:rsidRDefault="00CC3739" w:rsidP="005E4D2C">
      <w:pPr>
        <w:widowControl w:val="0"/>
        <w:autoSpaceDE w:val="0"/>
        <w:autoSpaceDN w:val="0"/>
        <w:spacing w:after="0" w:line="283" w:lineRule="auto"/>
        <w:ind w:right="-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Изобразительная деятельность ребенка зависит от его представленийо предмете. В этом возрасте они тольк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 начинают формироваться. Графи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ческие образы бедны. У одних детей в изображениях отсутствуют детали,у других рисунки могут быть более де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тализированы. Дети уже могут ис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пользоватьцвет.</w:t>
      </w:r>
    </w:p>
    <w:p w:rsidR="00CC3739" w:rsidRPr="00CC3739" w:rsidRDefault="00CC3739" w:rsidP="005E4D2C">
      <w:pPr>
        <w:widowControl w:val="0"/>
        <w:autoSpaceDE w:val="0"/>
        <w:autoSpaceDN w:val="0"/>
        <w:spacing w:after="0" w:line="283" w:lineRule="auto"/>
        <w:ind w:right="-1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Большое значение для развития ме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лкой моторики имеет лепка. Млад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шие дошкольники способны под руко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водством взрослого вылепить про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стыепредметы.</w:t>
      </w:r>
    </w:p>
    <w:p w:rsidR="00C73FC1" w:rsidRPr="00C73FC1" w:rsidRDefault="00CC3739" w:rsidP="005E4D2C">
      <w:pPr>
        <w:widowControl w:val="0"/>
        <w:autoSpaceDE w:val="0"/>
        <w:autoSpaceDN w:val="0"/>
        <w:spacing w:after="0" w:line="283" w:lineRule="auto"/>
        <w:ind w:right="-1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Известно, что аппликация оказыва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ет положительное влияние на раз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витие восприятия. В этом возрасте детям досту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пны простейшие виды </w:t>
      </w:r>
      <w:proofErr w:type="spellStart"/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аппликаци</w:t>
      </w:r>
      <w:proofErr w:type="spellEnd"/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.</w:t>
      </w:r>
    </w:p>
    <w:p w:rsidR="00CC3739" w:rsidRPr="00CC3739" w:rsidRDefault="00CC3739" w:rsidP="003448DC">
      <w:pPr>
        <w:tabs>
          <w:tab w:val="left" w:pos="91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Конструктивная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деятельность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младшем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дошкольном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возрасте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ограничена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возведением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несложных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построек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образцу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замыслу.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младшем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дошкольном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возрасте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развивается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перцептивная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="00C73FC1" w:rsidRPr="00C73FC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деятель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ность. Дети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от использования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proofErr w:type="spellStart"/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предэталонов</w:t>
      </w:r>
      <w:proofErr w:type="spellEnd"/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— индивидуальных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единиц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восприятия, переходят к сенсорным эталонам — культурно-выработанным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lastRenderedPageBreak/>
        <w:t>средствам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восприятия.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К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концу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младшего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дошкольного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возраста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дети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могут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воспринимать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до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5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более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форм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предметов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до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7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более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цветов,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способны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дифференцировать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предметы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величине,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ориентироваться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="003448DC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простран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стве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группы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детского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сада,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а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при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>определенной</w:t>
      </w:r>
      <w:r w:rsidR="00206AD1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организации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="003448DC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образователь</w:t>
      </w:r>
      <w:r w:rsidRPr="00CC3739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en-US"/>
        </w:rPr>
        <w:t>ного</w:t>
      </w:r>
      <w:r w:rsidR="00206AD1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процесса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помещении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всего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дошкольного</w:t>
      </w:r>
      <w:r w:rsidR="00206AD1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en-US"/>
        </w:rPr>
        <w:t>учреждения.</w:t>
      </w:r>
    </w:p>
    <w:p w:rsidR="00CC3739" w:rsidRPr="00CC3739" w:rsidRDefault="00CC3739" w:rsidP="005E4D2C">
      <w:pPr>
        <w:widowControl w:val="0"/>
        <w:autoSpaceDE w:val="0"/>
        <w:autoSpaceDN w:val="0"/>
        <w:spacing w:before="44" w:after="0" w:line="283" w:lineRule="auto"/>
        <w:ind w:right="-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Развиваются память и внимание. По просьбе взрослого дети могут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запомнить 3–4 слова и 5–6 названий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предметов. К концу младшего до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школьного возраста они способны запомнить значительные отрывки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из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любимых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произведений.</w:t>
      </w:r>
    </w:p>
    <w:p w:rsidR="00CC3739" w:rsidRPr="00CC3739" w:rsidRDefault="00CC3739" w:rsidP="003448DC">
      <w:pPr>
        <w:widowControl w:val="0"/>
        <w:autoSpaceDE w:val="0"/>
        <w:autoSpaceDN w:val="0"/>
        <w:spacing w:before="5" w:after="0" w:line="283" w:lineRule="auto"/>
        <w:ind w:right="-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Продолжает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развиваться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наглядно-действенное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мышление.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этом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преобразования ситуаций в ряде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случаев осуществляются на основе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proofErr w:type="spellStart"/>
      <w:proofErr w:type="gramStart"/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целе</w:t>
      </w:r>
      <w:proofErr w:type="spellEnd"/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-направленных</w:t>
      </w:r>
      <w:proofErr w:type="gramEnd"/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проб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учетом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желаемого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результата.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Дошкольники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сп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особ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ны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установить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некоторые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скрытые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связи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отношения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между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предметами.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 младшем дошкольном возрасте начинает развиваться воображение,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>которое</w:t>
      </w:r>
      <w:r w:rsidR="00206AD1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>особенно</w:t>
      </w:r>
      <w:r w:rsidR="00206AD1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>наглядно</w:t>
      </w:r>
      <w:r w:rsidR="00206AD1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>проявляется</w:t>
      </w:r>
      <w:r w:rsidR="00206AD1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игре,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когда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одни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объекты</w:t>
      </w:r>
      <w:r w:rsidR="00206AD1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 xml:space="preserve"> </w:t>
      </w:r>
      <w:r w:rsidR="003448DC">
        <w:rPr>
          <w:rFonts w:ascii="Times New Roman" w:eastAsia="Times New Roman" w:hAnsi="Times New Roman" w:cs="Times New Roman"/>
          <w:w w:val="115"/>
          <w:sz w:val="28"/>
          <w:szCs w:val="28"/>
          <w:lang w:eastAsia="en-US"/>
        </w:rPr>
        <w:t>вы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ступают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качестве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заместителей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других.</w:t>
      </w:r>
    </w:p>
    <w:p w:rsidR="00CC3739" w:rsidRPr="00CC3739" w:rsidRDefault="00CC3739" w:rsidP="005E4D2C">
      <w:pPr>
        <w:widowControl w:val="0"/>
        <w:autoSpaceDE w:val="0"/>
        <w:autoSpaceDN w:val="0"/>
        <w:spacing w:before="45" w:after="0" w:line="283" w:lineRule="auto"/>
        <w:ind w:right="-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Взаимоотношения детей обусловлены н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ормами и правилами. В ре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зультате целенаправленного воздейств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ия они могут усвоить относитель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большое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количество норм,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которые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выступают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основанием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для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оценки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собственных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действий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действий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других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детей.</w:t>
      </w:r>
    </w:p>
    <w:p w:rsidR="00CC3739" w:rsidRPr="00CC3739" w:rsidRDefault="00CC3739" w:rsidP="005E4D2C">
      <w:pPr>
        <w:widowControl w:val="0"/>
        <w:autoSpaceDE w:val="0"/>
        <w:autoSpaceDN w:val="0"/>
        <w:spacing w:before="4" w:after="0" w:line="283" w:lineRule="auto"/>
        <w:ind w:right="-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Взаимоотношения детей ярко проявляются в игровой деятельности.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Они скорее играют рядом, чем активно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вступают во взаимодействие. Од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нако уже в этом возрасте могут наблюдаться устойчивые избирательные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взаимоотношения. Конфликты между детьми возникают преимущес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твен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но по поводу игрушек. </w:t>
      </w:r>
    </w:p>
    <w:p w:rsidR="00CC3739" w:rsidRPr="00CC3739" w:rsidRDefault="00CC3739" w:rsidP="005E4D2C">
      <w:pPr>
        <w:widowControl w:val="0"/>
        <w:autoSpaceDE w:val="0"/>
        <w:autoSpaceDN w:val="0"/>
        <w:spacing w:before="7" w:after="0" w:line="283" w:lineRule="auto"/>
        <w:ind w:right="-1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младшем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дошкольном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возрасте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можно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наблюдать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соподчинение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мо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тивов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поведения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относительно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простых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ситуациях.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Сознательное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управ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ление поведением только начинает складываться; во многом поведение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ребенка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еще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ситуативно.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Вместе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тем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можно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наблюдать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случаи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ограни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чения собственных побуждений сам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им ребенком, сопровождаемые сло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весными  указаниями. Начинает развиваться  самооценка, при  этом дети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 значительной мере ориентируются на оценку воспитателя. Продолжает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развиваться также их половая идентифик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ация, что проявляется в характе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ре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выбираемых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игрушек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и</w:t>
      </w:r>
      <w:r w:rsidR="00206AD1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C3739">
        <w:rPr>
          <w:rFonts w:ascii="Times New Roman" w:eastAsia="Times New Roman" w:hAnsi="Times New Roman" w:cs="Times New Roman"/>
          <w:w w:val="110"/>
          <w:sz w:val="28"/>
          <w:szCs w:val="28"/>
          <w:lang w:eastAsia="en-US"/>
        </w:rPr>
        <w:t>сюжетов.</w:t>
      </w:r>
    </w:p>
    <w:p w:rsidR="00CC3739" w:rsidRPr="00C73FC1" w:rsidRDefault="00CC3739" w:rsidP="00C73FC1">
      <w:pPr>
        <w:pStyle w:val="c8"/>
        <w:shd w:val="clear" w:color="auto" w:fill="FFFFFF"/>
        <w:spacing w:before="0" w:beforeAutospacing="0" w:after="0" w:afterAutospacing="0"/>
        <w:ind w:left="-567" w:right="-1"/>
        <w:rPr>
          <w:rStyle w:val="c1"/>
          <w:color w:val="000000"/>
          <w:sz w:val="28"/>
          <w:szCs w:val="28"/>
        </w:rPr>
      </w:pPr>
    </w:p>
    <w:p w:rsidR="003C48A6" w:rsidRDefault="003C48A6" w:rsidP="005E4D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Родители детей 3–4 лет должны учитывать</w:t>
      </w:r>
      <w:r w:rsidRPr="003C48A6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 важных моментов, чтобы не подавлять </w:t>
      </w:r>
      <w:r w:rsidRPr="00C73F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ребенка</w:t>
      </w:r>
      <w:r w:rsidRPr="003C48A6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известно, основы личности закладываются в человеке до 5 лет, поэтому дошкольный возраст является очень важным периодом, именно в это время нужно всесторонне </w:t>
      </w:r>
      <w:r w:rsidRPr="00C73F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ребенка</w:t>
      </w:r>
      <w:r w:rsidRPr="003C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C48A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ему делать</w:t>
      </w:r>
      <w:proofErr w:type="gramEnd"/>
      <w:r w:rsidRPr="003C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маленькие шаги, познавать мир и добиваться первых успехов. Чтобы направить ребенка в правильное русло, нужно учесть все возрастные </w:t>
      </w:r>
      <w:r w:rsidRPr="00C73F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особенности детей 3-4 лет</w:t>
      </w:r>
      <w:r w:rsidRPr="00C73F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48DC" w:rsidRPr="00AA23C3" w:rsidRDefault="003448DC" w:rsidP="005E4D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23C3">
        <w:rPr>
          <w:rFonts w:ascii="Times New Roman" w:eastAsia="Times New Roman" w:hAnsi="Times New Roman" w:cs="Times New Roman"/>
          <w:color w:val="FF0000"/>
          <w:sz w:val="28"/>
          <w:szCs w:val="28"/>
        </w:rPr>
        <w:t>(СЛАЙД</w:t>
      </w:r>
      <w:r w:rsidR="00AA23C3" w:rsidRPr="00AA23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3</w:t>
      </w:r>
      <w:r w:rsidRPr="00AA23C3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3C48A6" w:rsidRPr="003448DC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>Советы </w:t>
      </w:r>
      <w:r w:rsidRPr="003448D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родителям</w:t>
      </w: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3C48A6" w:rsidRPr="00AA23C3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C3">
        <w:rPr>
          <w:rFonts w:ascii="Times New Roman" w:eastAsia="Times New Roman" w:hAnsi="Times New Roman" w:cs="Times New Roman"/>
          <w:sz w:val="28"/>
          <w:szCs w:val="28"/>
        </w:rPr>
        <w:t>- При наличии </w:t>
      </w:r>
      <w:r w:rsidRPr="00AA23C3">
        <w:rPr>
          <w:rFonts w:ascii="Times New Roman" w:eastAsia="Times New Roman" w:hAnsi="Times New Roman" w:cs="Times New Roman"/>
          <w:bCs/>
          <w:sz w:val="28"/>
          <w:szCs w:val="28"/>
        </w:rPr>
        <w:t>детей такого возраста родители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 xml:space="preserve"> не должны постоянно настаивать на своём. В этом случае дети, как правило, растут </w:t>
      </w:r>
      <w:proofErr w:type="gramStart"/>
      <w:r w:rsidRPr="00AA23C3">
        <w:rPr>
          <w:rFonts w:ascii="Times New Roman" w:eastAsia="Times New Roman" w:hAnsi="Times New Roman" w:cs="Times New Roman"/>
          <w:sz w:val="28"/>
          <w:szCs w:val="28"/>
        </w:rPr>
        <w:t>безынициативными</w:t>
      </w:r>
      <w:proofErr w:type="gramEnd"/>
      <w:r w:rsidRPr="00AA2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8A6" w:rsidRPr="003448DC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Не нужно пытаться перебороть упрямство ребенка, 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это может занизить его самооценку и в будущем отразиться на его уверенности в собственных силах.</w:t>
      </w:r>
    </w:p>
    <w:p w:rsidR="003C48A6" w:rsidRPr="00AA23C3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Не нужно пытаться сделать всё за ребенка, 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наоборот, </w:t>
      </w:r>
      <w:r w:rsidRPr="00AA23C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следует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 прививать ему самостоятельность, например, давать возможность самому убирать игрушки. Нужно </w:t>
      </w:r>
      <w:r w:rsidRPr="00AA23C3">
        <w:rPr>
          <w:rFonts w:ascii="Times New Roman" w:eastAsia="Times New Roman" w:hAnsi="Times New Roman" w:cs="Times New Roman"/>
          <w:bCs/>
          <w:sz w:val="28"/>
          <w:szCs w:val="28"/>
        </w:rPr>
        <w:t>научиться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 пользоваться негативизмом ребенка.</w:t>
      </w:r>
    </w:p>
    <w:p w:rsidR="003C48A6" w:rsidRPr="00AA23C3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>- Действовать </w:t>
      </w:r>
      <w:r w:rsidRPr="003448D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следует от </w:t>
      </w:r>
      <w:proofErr w:type="gramStart"/>
      <w:r w:rsidRPr="003448D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обратного</w:t>
      </w:r>
      <w:proofErr w:type="gramEnd"/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например, если желаете погулять с малышом, предложите ему, наоборот, никуда не ходить. Он начнет возражать в силу </w:t>
      </w:r>
      <w:r w:rsidRPr="00AA23C3">
        <w:rPr>
          <w:rFonts w:ascii="Times New Roman" w:eastAsia="Times New Roman" w:hAnsi="Times New Roman" w:cs="Times New Roman"/>
          <w:bCs/>
          <w:sz w:val="28"/>
          <w:szCs w:val="28"/>
        </w:rPr>
        <w:t>особенностей этого возраста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8A6" w:rsidRPr="00AA23C3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>- Не стоит обращать </w:t>
      </w:r>
      <w:r w:rsidRPr="003448D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особого</w:t>
      </w: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внимания на истерики ребенка, удовлетворять его требования или ругать его. 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В дальнейшем это приведет к тому, что он будет использовать крик и слезы по любому поводу.</w:t>
      </w:r>
    </w:p>
    <w:p w:rsidR="003C48A6" w:rsidRPr="00AA23C3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C">
        <w:rPr>
          <w:rFonts w:ascii="Times New Roman" w:eastAsia="Times New Roman" w:hAnsi="Times New Roman" w:cs="Times New Roman"/>
          <w:color w:val="FF0000"/>
          <w:sz w:val="28"/>
          <w:szCs w:val="28"/>
        </w:rPr>
        <w:t>- Основное правило для </w:t>
      </w:r>
      <w:r w:rsidRPr="003448D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родителей – следите за собой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. В таком возрасте ребенок повторяет почти все, что говорят и делают </w:t>
      </w:r>
      <w:r w:rsidRPr="00AA23C3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, так что в первую очередь нужно заниматься собственным воспитанием.</w:t>
      </w:r>
    </w:p>
    <w:p w:rsidR="003C48A6" w:rsidRPr="00AA23C3" w:rsidRDefault="003C48A6" w:rsidP="00AC6FE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C3">
        <w:rPr>
          <w:rFonts w:ascii="Times New Roman" w:eastAsia="Times New Roman" w:hAnsi="Times New Roman" w:cs="Times New Roman"/>
          <w:sz w:val="28"/>
          <w:szCs w:val="28"/>
        </w:rPr>
        <w:t>3-4 года – очень важный период в формировании детской психики. Для </w:t>
      </w:r>
      <w:r w:rsidRPr="00AA23C3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 крайне важно не упустить это время, поскольку именно в этот период закладываются основные качества будущей личности. Важно всесторонне </w:t>
      </w:r>
      <w:r w:rsidRPr="00AA23C3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AA23C3">
        <w:rPr>
          <w:rFonts w:ascii="Times New Roman" w:eastAsia="Times New Roman" w:hAnsi="Times New Roman" w:cs="Times New Roman"/>
          <w:sz w:val="28"/>
          <w:szCs w:val="28"/>
        </w:rPr>
        <w:t> ребенка и также приучать его к самостоятельности.</w:t>
      </w:r>
    </w:p>
    <w:p w:rsidR="003C48A6" w:rsidRPr="003448DC" w:rsidRDefault="003C48A6" w:rsidP="00AC6FEA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FF0000"/>
          <w:sz w:val="28"/>
          <w:szCs w:val="28"/>
        </w:rPr>
      </w:pPr>
    </w:p>
    <w:p w:rsidR="00254B4B" w:rsidRPr="00C73FC1" w:rsidRDefault="00254B4B" w:rsidP="00AC6FEA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</w:p>
    <w:p w:rsidR="00254B4B" w:rsidRDefault="00664D6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254B4B">
        <w:rPr>
          <w:rStyle w:val="c1"/>
          <w:color w:val="000000"/>
          <w:sz w:val="28"/>
          <w:szCs w:val="28"/>
        </w:rPr>
        <w:t>.Ознакомление родителей с образовательным процессом.</w:t>
      </w:r>
    </w:p>
    <w:p w:rsidR="00254B4B" w:rsidRDefault="00254B4B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Образовательная деятельность осуществляется по пяти образовательным областям: </w:t>
      </w:r>
    </w:p>
    <w:p w:rsidR="005E4D2C" w:rsidRP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 (СЛАЙД</w:t>
      </w:r>
      <w:r w:rsidR="00AA23C3">
        <w:rPr>
          <w:rStyle w:val="c1"/>
          <w:color w:val="FF0000"/>
          <w:sz w:val="28"/>
          <w:szCs w:val="28"/>
        </w:rPr>
        <w:t xml:space="preserve"> 4</w:t>
      </w:r>
      <w:r w:rsidRPr="005E4D2C">
        <w:rPr>
          <w:rStyle w:val="c1"/>
          <w:color w:val="FF0000"/>
          <w:sz w:val="28"/>
          <w:szCs w:val="28"/>
        </w:rPr>
        <w:t>)</w:t>
      </w:r>
    </w:p>
    <w:p w:rsidR="005E4D2C" w:rsidRPr="00FE4C69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Социально-коммуникативное развитие </w:t>
      </w:r>
      <w:r w:rsidRPr="00FE4C69">
        <w:rPr>
          <w:rStyle w:val="c1"/>
          <w:sz w:val="28"/>
          <w:szCs w:val="28"/>
        </w:rPr>
        <w:t xml:space="preserve">направлено на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Pr="00FE4C69">
        <w:rPr>
          <w:rStyle w:val="c1"/>
          <w:sz w:val="28"/>
          <w:szCs w:val="28"/>
        </w:rPr>
        <w:t>саморегуляции</w:t>
      </w:r>
      <w:proofErr w:type="spellEnd"/>
      <w:r w:rsidRPr="00FE4C69">
        <w:rPr>
          <w:rStyle w:val="c1"/>
          <w:sz w:val="28"/>
          <w:szCs w:val="28"/>
        </w:rPr>
        <w:t xml:space="preserve">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5E4D2C" w:rsidRP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 (СЛАЙД</w:t>
      </w:r>
      <w:r w:rsidR="00AA23C3">
        <w:rPr>
          <w:rStyle w:val="c1"/>
          <w:color w:val="FF0000"/>
          <w:sz w:val="28"/>
          <w:szCs w:val="28"/>
        </w:rPr>
        <w:t xml:space="preserve"> 5</w:t>
      </w:r>
      <w:r w:rsidRPr="005E4D2C">
        <w:rPr>
          <w:rStyle w:val="c1"/>
          <w:color w:val="FF0000"/>
          <w:sz w:val="28"/>
          <w:szCs w:val="28"/>
        </w:rPr>
        <w:t>)</w:t>
      </w:r>
    </w:p>
    <w:p w:rsidR="005E4D2C" w:rsidRPr="00FE4C69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>Познавательное развитие</w:t>
      </w:r>
      <w:r>
        <w:rPr>
          <w:rStyle w:val="c1"/>
          <w:color w:val="FF0000"/>
          <w:sz w:val="28"/>
          <w:szCs w:val="28"/>
        </w:rPr>
        <w:t xml:space="preserve"> </w:t>
      </w:r>
      <w:r w:rsidRPr="00FE4C69">
        <w:rPr>
          <w:rStyle w:val="c1"/>
          <w:sz w:val="28"/>
          <w:szCs w:val="28"/>
        </w:rPr>
        <w:t xml:space="preserve">предполагает развитие познавательных интересов, любознательности и познавательной мотивации, интереса к учебной деятельности и желания учиться в школе; формирование познавательных </w:t>
      </w:r>
      <w:r w:rsidRPr="00FE4C69">
        <w:rPr>
          <w:rStyle w:val="c1"/>
          <w:sz w:val="28"/>
          <w:szCs w:val="28"/>
        </w:rPr>
        <w:lastRenderedPageBreak/>
        <w:t>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</w:t>
      </w:r>
      <w:r w:rsidR="007F503C" w:rsidRPr="00FE4C69">
        <w:rPr>
          <w:rStyle w:val="c1"/>
          <w:sz w:val="28"/>
          <w:szCs w:val="28"/>
        </w:rPr>
        <w:t>ормирование первичных представ</w:t>
      </w:r>
      <w:r w:rsidRPr="00FE4C69">
        <w:rPr>
          <w:rStyle w:val="c1"/>
          <w:sz w:val="28"/>
          <w:szCs w:val="28"/>
        </w:rPr>
        <w:t xml:space="preserve">лений о себе и окружающем мире, формирование элементарных </w:t>
      </w:r>
      <w:proofErr w:type="gramStart"/>
      <w:r w:rsidRPr="00FE4C69">
        <w:rPr>
          <w:rStyle w:val="c1"/>
          <w:sz w:val="28"/>
          <w:szCs w:val="28"/>
        </w:rPr>
        <w:t>естественно-научных</w:t>
      </w:r>
      <w:proofErr w:type="gramEnd"/>
      <w:r w:rsidRPr="00FE4C69">
        <w:rPr>
          <w:rStyle w:val="c1"/>
          <w:sz w:val="28"/>
          <w:szCs w:val="28"/>
        </w:rPr>
        <w:t xml:space="preserve"> представлений.</w:t>
      </w:r>
    </w:p>
    <w:p w:rsidR="005E4D2C" w:rsidRP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 (СЛАЙД</w:t>
      </w:r>
      <w:r w:rsidR="00AA23C3">
        <w:rPr>
          <w:rStyle w:val="c1"/>
          <w:color w:val="FF0000"/>
          <w:sz w:val="28"/>
          <w:szCs w:val="28"/>
        </w:rPr>
        <w:t xml:space="preserve"> 6</w:t>
      </w:r>
      <w:r w:rsidRPr="005E4D2C">
        <w:rPr>
          <w:rStyle w:val="c1"/>
          <w:color w:val="FF0000"/>
          <w:sz w:val="28"/>
          <w:szCs w:val="28"/>
        </w:rPr>
        <w:t>)</w:t>
      </w:r>
    </w:p>
    <w:p w:rsidR="005E4D2C" w:rsidRPr="00FE4C69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Речевое развитие </w:t>
      </w:r>
      <w:r w:rsidRPr="00FE4C69">
        <w:rPr>
          <w:rStyle w:val="c1"/>
          <w:sz w:val="28"/>
          <w:szCs w:val="28"/>
        </w:rPr>
        <w:t>направлено на совершенствование всех сторон речи, развитие звуковой и интон</w:t>
      </w:r>
      <w:r w:rsidR="007F503C" w:rsidRPr="00FE4C69">
        <w:rPr>
          <w:rStyle w:val="c1"/>
          <w:sz w:val="28"/>
          <w:szCs w:val="28"/>
        </w:rPr>
        <w:t>ационной культуры речи, фонема</w:t>
      </w:r>
      <w:r w:rsidRPr="00FE4C69">
        <w:rPr>
          <w:rStyle w:val="c1"/>
          <w:sz w:val="28"/>
          <w:szCs w:val="28"/>
        </w:rPr>
        <w:t>тического слуха, формирование предпосылок обучения грамоте; овладение речью как средством о</w:t>
      </w:r>
      <w:r w:rsidR="007F503C" w:rsidRPr="00FE4C69">
        <w:rPr>
          <w:rStyle w:val="c1"/>
          <w:sz w:val="28"/>
          <w:szCs w:val="28"/>
        </w:rPr>
        <w:t>бщения, развитие речевого твор</w:t>
      </w:r>
      <w:r w:rsidRPr="00FE4C69">
        <w:rPr>
          <w:rStyle w:val="c1"/>
          <w:sz w:val="28"/>
          <w:szCs w:val="28"/>
        </w:rPr>
        <w:t>чества; знакомство с книжной культурой, детской литературой.</w:t>
      </w:r>
    </w:p>
    <w:p w:rsidR="005E4D2C" w:rsidRP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 (СЛАЙД</w:t>
      </w:r>
      <w:r w:rsidR="00AA23C3">
        <w:rPr>
          <w:rStyle w:val="c1"/>
          <w:color w:val="FF0000"/>
          <w:sz w:val="28"/>
          <w:szCs w:val="28"/>
        </w:rPr>
        <w:t xml:space="preserve"> 7</w:t>
      </w:r>
      <w:r w:rsidRPr="005E4D2C">
        <w:rPr>
          <w:rStyle w:val="c1"/>
          <w:color w:val="FF0000"/>
          <w:sz w:val="28"/>
          <w:szCs w:val="28"/>
        </w:rPr>
        <w:t>)</w:t>
      </w:r>
    </w:p>
    <w:p w:rsidR="005E4D2C" w:rsidRPr="00FE4C69" w:rsidRDefault="005E4D2C" w:rsidP="00AC6FEA">
      <w:pPr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5E4D2C">
        <w:rPr>
          <w:rStyle w:val="c1"/>
          <w:rFonts w:ascii="Times New Roman" w:eastAsia="Times New Roman" w:hAnsi="Times New Roman" w:cs="Times New Roman"/>
          <w:color w:val="FF0000"/>
          <w:sz w:val="28"/>
          <w:szCs w:val="28"/>
        </w:rPr>
        <w:t xml:space="preserve">Художественно-эстетическое развитие </w:t>
      </w:r>
      <w:r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>предполагает развитие художественно-творческих способностей детей в различных видах художественной деятельности</w:t>
      </w:r>
      <w:proofErr w:type="gramStart"/>
      <w:r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>формирование интереса и предпосылок ценностно-</w:t>
      </w:r>
      <w:r w:rsidR="007F503C"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>смыслового восприятия и понима</w:t>
      </w:r>
      <w:r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>ния произведений искусства;</w:t>
      </w:r>
      <w:r w:rsidR="007F503C"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развитие эстетического восприя</w:t>
      </w:r>
      <w:r w:rsidRPr="00FE4C69">
        <w:rPr>
          <w:rStyle w:val="c1"/>
          <w:rFonts w:ascii="Times New Roman" w:eastAsia="Times New Roman" w:hAnsi="Times New Roman" w:cs="Times New Roman"/>
          <w:sz w:val="28"/>
          <w:szCs w:val="28"/>
        </w:rPr>
        <w:t>тия окружающего мира, воспитание художественного вкуса.</w:t>
      </w:r>
    </w:p>
    <w:p w:rsid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54B4B" w:rsidRDefault="00254B4B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физическое развитие (физическая культура, формирование здорового образа жизни)</w:t>
      </w:r>
    </w:p>
    <w:p w:rsidR="005E4D2C" w:rsidRP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>(СЛАЙД</w:t>
      </w:r>
      <w:r w:rsidR="00AA23C3">
        <w:rPr>
          <w:rStyle w:val="c1"/>
          <w:color w:val="FF0000"/>
          <w:sz w:val="28"/>
          <w:szCs w:val="28"/>
        </w:rPr>
        <w:t xml:space="preserve"> 8</w:t>
      </w:r>
      <w:r w:rsidRPr="005E4D2C">
        <w:rPr>
          <w:rStyle w:val="c1"/>
          <w:color w:val="FF0000"/>
          <w:sz w:val="28"/>
          <w:szCs w:val="28"/>
        </w:rPr>
        <w:t>)</w:t>
      </w:r>
    </w:p>
    <w:p w:rsidR="005E4D2C" w:rsidRPr="00FE4C69" w:rsidRDefault="005E4D2C" w:rsidP="00AC6FEA">
      <w:pPr>
        <w:pStyle w:val="c8"/>
        <w:shd w:val="clear" w:color="auto" w:fill="FFFFFF"/>
        <w:spacing w:after="0"/>
        <w:jc w:val="both"/>
        <w:rPr>
          <w:rStyle w:val="c1"/>
          <w:sz w:val="28"/>
          <w:szCs w:val="28"/>
        </w:rPr>
      </w:pPr>
      <w:r w:rsidRPr="005E4D2C">
        <w:rPr>
          <w:rStyle w:val="c1"/>
          <w:color w:val="FF0000"/>
          <w:sz w:val="28"/>
          <w:szCs w:val="28"/>
        </w:rPr>
        <w:t xml:space="preserve">Физическое развитие </w:t>
      </w:r>
      <w:r w:rsidRPr="00FE4C69">
        <w:rPr>
          <w:rStyle w:val="c1"/>
          <w:sz w:val="28"/>
          <w:szCs w:val="28"/>
        </w:rPr>
        <w:t>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5E4D2C" w:rsidRDefault="005E4D2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C48A6" w:rsidRDefault="00664D6C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Дополнительные занятия по художественно эстетическому развитию </w:t>
      </w:r>
      <w:r w:rsidR="003C48A6">
        <w:rPr>
          <w:rStyle w:val="c1"/>
          <w:color w:val="000000"/>
          <w:sz w:val="28"/>
          <w:szCs w:val="28"/>
        </w:rPr>
        <w:t xml:space="preserve">«Музыкальные развлечения» педагог </w:t>
      </w:r>
      <w:proofErr w:type="spellStart"/>
      <w:r w:rsidR="003C48A6">
        <w:rPr>
          <w:rStyle w:val="c1"/>
          <w:color w:val="000000"/>
          <w:sz w:val="28"/>
          <w:szCs w:val="28"/>
        </w:rPr>
        <w:t>Дагаева</w:t>
      </w:r>
      <w:proofErr w:type="spellEnd"/>
      <w:r w:rsidR="003C48A6">
        <w:rPr>
          <w:rStyle w:val="c1"/>
          <w:color w:val="000000"/>
          <w:sz w:val="28"/>
          <w:szCs w:val="28"/>
        </w:rPr>
        <w:t xml:space="preserve"> И.Ю.</w:t>
      </w:r>
    </w:p>
    <w:p w:rsidR="00664D6C" w:rsidRDefault="003C48A6" w:rsidP="00AC6FEA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по познавательному развитию «Математика для детей 3-4 лет» Е.В.Колесникова педагог Кухта О.Е.</w:t>
      </w:r>
    </w:p>
    <w:p w:rsidR="00254B4B" w:rsidRDefault="00254B4B" w:rsidP="00AC6FEA">
      <w:pPr>
        <w:widowControl w:val="0"/>
        <w:autoSpaceDE w:val="0"/>
        <w:autoSpaceDN w:val="0"/>
        <w:spacing w:before="70" w:after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254B4B" w:rsidRDefault="00664D6C">
      <w:pPr>
        <w:rPr>
          <w:rFonts w:ascii="Times New Roman" w:hAnsi="Times New Roman" w:cs="Times New Roman"/>
          <w:sz w:val="28"/>
        </w:rPr>
      </w:pPr>
      <w:r w:rsidRPr="00AC6FEA">
        <w:rPr>
          <w:rFonts w:ascii="Times New Roman" w:hAnsi="Times New Roman" w:cs="Times New Roman"/>
          <w:sz w:val="28"/>
        </w:rPr>
        <w:t>7. Родительский комитет</w:t>
      </w:r>
    </w:p>
    <w:p w:rsidR="007F503C" w:rsidRDefault="007F50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Стань заметнее в темноте</w:t>
      </w:r>
    </w:p>
    <w:p w:rsidR="00F44CB3" w:rsidRPr="00FE4C69" w:rsidRDefault="00AA23C3" w:rsidP="00FE4C69">
      <w:pPr>
        <w:rPr>
          <w:rFonts w:ascii="Times New Roman" w:hAnsi="Times New Roman" w:cs="Times New Roman"/>
          <w:color w:val="FF0000"/>
          <w:sz w:val="28"/>
        </w:rPr>
      </w:pPr>
      <w:r w:rsidRPr="00AA23C3">
        <w:rPr>
          <w:rFonts w:ascii="Times New Roman" w:hAnsi="Times New Roman" w:cs="Times New Roman"/>
          <w:color w:val="FF0000"/>
          <w:sz w:val="28"/>
        </w:rPr>
        <w:t>(СЛАЙД 9)</w:t>
      </w:r>
      <w:r w:rsidR="00FE4C69">
        <w:rPr>
          <w:rFonts w:ascii="Times New Roman" w:hAnsi="Times New Roman" w:cs="Times New Roman"/>
          <w:color w:val="FF0000"/>
          <w:sz w:val="28"/>
        </w:rPr>
        <w:t>,</w:t>
      </w:r>
      <w:r w:rsidR="00FE4C69" w:rsidRPr="00F44C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CB3">
        <w:rPr>
          <w:rFonts w:ascii="Times New Roman" w:hAnsi="Times New Roman" w:cs="Times New Roman"/>
          <w:color w:val="FF0000"/>
          <w:sz w:val="28"/>
          <w:szCs w:val="28"/>
        </w:rPr>
        <w:t>(СЛАЙД 10)</w:t>
      </w:r>
      <w:r w:rsidR="00FE4C6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E4C69" w:rsidRPr="00F44C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4CB3" w:rsidRPr="00F44CB3">
        <w:rPr>
          <w:rFonts w:ascii="Times New Roman" w:hAnsi="Times New Roman" w:cs="Times New Roman"/>
          <w:color w:val="FF0000"/>
          <w:sz w:val="28"/>
          <w:szCs w:val="28"/>
        </w:rPr>
        <w:t>(СЛАЙД 11)</w:t>
      </w:r>
      <w:r w:rsidR="00FE4C69">
        <w:rPr>
          <w:rFonts w:ascii="Times New Roman" w:hAnsi="Times New Roman" w:cs="Times New Roman"/>
          <w:color w:val="FF0000"/>
          <w:sz w:val="28"/>
        </w:rPr>
        <w:t>,</w:t>
      </w:r>
      <w:r w:rsidR="00FE4C69" w:rsidRPr="00FE4C69">
        <w:rPr>
          <w:color w:val="FF0000"/>
          <w:sz w:val="28"/>
        </w:rPr>
        <w:t xml:space="preserve"> </w:t>
      </w:r>
      <w:r w:rsidR="00F44CB3" w:rsidRPr="00FE4C69">
        <w:rPr>
          <w:color w:val="FF0000"/>
          <w:sz w:val="28"/>
        </w:rPr>
        <w:t>(СЛАЙД 12)</w:t>
      </w:r>
      <w:r w:rsidR="00FE4C69">
        <w:rPr>
          <w:rFonts w:ascii="Times New Roman" w:hAnsi="Times New Roman" w:cs="Times New Roman"/>
          <w:color w:val="FF0000"/>
          <w:sz w:val="28"/>
        </w:rPr>
        <w:t>,</w:t>
      </w:r>
      <w:r w:rsidR="00FE4C69" w:rsidRPr="00FE4C69">
        <w:rPr>
          <w:color w:val="FF0000"/>
          <w:spacing w:val="-2"/>
          <w:sz w:val="28"/>
          <w:szCs w:val="28"/>
        </w:rPr>
        <w:t xml:space="preserve"> </w:t>
      </w:r>
      <w:r w:rsidR="00F44CB3" w:rsidRPr="00FE4C69">
        <w:rPr>
          <w:color w:val="FF0000"/>
          <w:spacing w:val="-2"/>
          <w:sz w:val="28"/>
          <w:szCs w:val="28"/>
        </w:rPr>
        <w:t>(СЛАЙД 13)</w:t>
      </w:r>
    </w:p>
    <w:p w:rsidR="00664D6C" w:rsidRDefault="007F50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64D6C" w:rsidRPr="00AC6FE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64D6C" w:rsidRPr="00AC6FEA">
        <w:rPr>
          <w:rFonts w:ascii="Times New Roman" w:hAnsi="Times New Roman" w:cs="Times New Roman"/>
          <w:sz w:val="28"/>
        </w:rPr>
        <w:t>Разное</w:t>
      </w:r>
      <w:r w:rsidR="00FE4C69">
        <w:rPr>
          <w:rFonts w:ascii="Times New Roman" w:hAnsi="Times New Roman" w:cs="Times New Roman"/>
          <w:sz w:val="28"/>
        </w:rPr>
        <w:t xml:space="preserve"> (посещаемость, оплата, одежда по сезону, …</w:t>
      </w:r>
      <w:proofErr w:type="gramEnd"/>
    </w:p>
    <w:p w:rsidR="00AC6FEA" w:rsidRPr="00AC6FEA" w:rsidRDefault="00AC6F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AC6FEA" w:rsidRPr="00AC6FEA" w:rsidSect="005E4D2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39" w:rsidRDefault="00CC3739" w:rsidP="00CC3739">
      <w:pPr>
        <w:spacing w:after="0" w:line="240" w:lineRule="auto"/>
      </w:pPr>
      <w:r>
        <w:separator/>
      </w:r>
    </w:p>
  </w:endnote>
  <w:endnote w:type="continuationSeparator" w:id="0">
    <w:p w:rsidR="00CC3739" w:rsidRDefault="00CC3739" w:rsidP="00C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BC" w:rsidRDefault="00596DAA">
    <w:pPr>
      <w:pStyle w:val="a4"/>
      <w:spacing w:line="14" w:lineRule="auto"/>
      <w:rPr>
        <w:sz w:val="20"/>
      </w:rPr>
    </w:pPr>
    <w:r>
      <w:rPr>
        <w:sz w:val="21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05pt;margin-top:625.45pt;width:36.7pt;height:15.85pt;z-index:-251658752;mso-position-horizontal-relative:page;mso-position-vertical-relative:page" filled="f" stroked="f">
          <v:textbox inset="0,0,0,0">
            <w:txbxContent>
              <w:p w:rsidR="00FC3CBC" w:rsidRDefault="00596DAA" w:rsidP="00CC3739">
                <w:pPr>
                  <w:spacing w:before="24"/>
                  <w:rPr>
                    <w:rFonts w:ascii="Verdan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39" w:rsidRDefault="00CC3739" w:rsidP="00CC3739">
      <w:pPr>
        <w:spacing w:after="0" w:line="240" w:lineRule="auto"/>
      </w:pPr>
      <w:r>
        <w:separator/>
      </w:r>
    </w:p>
  </w:footnote>
  <w:footnote w:type="continuationSeparator" w:id="0">
    <w:p w:rsidR="00CC3739" w:rsidRDefault="00CC3739" w:rsidP="00CC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E69"/>
    <w:multiLevelType w:val="hybridMultilevel"/>
    <w:tmpl w:val="987696D6"/>
    <w:lvl w:ilvl="0" w:tplc="F6F60798">
      <w:numFmt w:val="bullet"/>
      <w:lvlText w:val=""/>
      <w:lvlJc w:val="left"/>
      <w:pPr>
        <w:ind w:left="1000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ru-RU" w:eastAsia="en-US" w:bidi="ar-SA"/>
      </w:rPr>
    </w:lvl>
    <w:lvl w:ilvl="1" w:tplc="C4022D4E">
      <w:start w:val="1"/>
      <w:numFmt w:val="decimal"/>
      <w:lvlText w:val="%2."/>
      <w:lvlJc w:val="left"/>
      <w:pPr>
        <w:ind w:left="14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ru-RU" w:eastAsia="en-US" w:bidi="ar-SA"/>
      </w:rPr>
    </w:lvl>
    <w:lvl w:ilvl="2" w:tplc="8024466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FC4A6DE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E0D86D4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BEEAB090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2CECC8B8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CAB04488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F50724A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15B"/>
    <w:rsid w:val="0001755B"/>
    <w:rsid w:val="00206AD1"/>
    <w:rsid w:val="00254B4B"/>
    <w:rsid w:val="003448DC"/>
    <w:rsid w:val="00384D1D"/>
    <w:rsid w:val="003C48A6"/>
    <w:rsid w:val="00596DAA"/>
    <w:rsid w:val="005E4D2C"/>
    <w:rsid w:val="00664D6C"/>
    <w:rsid w:val="007F503C"/>
    <w:rsid w:val="00AA23C3"/>
    <w:rsid w:val="00AC6FEA"/>
    <w:rsid w:val="00B04307"/>
    <w:rsid w:val="00B47788"/>
    <w:rsid w:val="00BB48A3"/>
    <w:rsid w:val="00C73FC1"/>
    <w:rsid w:val="00CC3739"/>
    <w:rsid w:val="00EA5844"/>
    <w:rsid w:val="00F44CB3"/>
    <w:rsid w:val="00F7015B"/>
    <w:rsid w:val="00FE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D"/>
  </w:style>
  <w:style w:type="paragraph" w:styleId="1">
    <w:name w:val="heading 1"/>
    <w:basedOn w:val="a"/>
    <w:link w:val="10"/>
    <w:uiPriority w:val="1"/>
    <w:qFormat/>
    <w:rsid w:val="00AA23C3"/>
    <w:pPr>
      <w:widowControl w:val="0"/>
      <w:autoSpaceDE w:val="0"/>
      <w:autoSpaceDN w:val="0"/>
      <w:spacing w:after="0" w:line="274" w:lineRule="exact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AA23C3"/>
    <w:pPr>
      <w:widowControl w:val="0"/>
      <w:autoSpaceDE w:val="0"/>
      <w:autoSpaceDN w:val="0"/>
      <w:spacing w:before="73" w:after="0" w:line="240" w:lineRule="auto"/>
      <w:ind w:left="100" w:right="105" w:firstLine="70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7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015B"/>
  </w:style>
  <w:style w:type="paragraph" w:customStyle="1" w:styleId="c2">
    <w:name w:val="c2"/>
    <w:basedOn w:val="a"/>
    <w:rsid w:val="00F7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7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015B"/>
  </w:style>
  <w:style w:type="character" w:customStyle="1" w:styleId="c9">
    <w:name w:val="c9"/>
    <w:basedOn w:val="a0"/>
    <w:rsid w:val="00F7015B"/>
  </w:style>
  <w:style w:type="character" w:customStyle="1" w:styleId="c7">
    <w:name w:val="c7"/>
    <w:basedOn w:val="a0"/>
    <w:rsid w:val="00F7015B"/>
  </w:style>
  <w:style w:type="paragraph" w:customStyle="1" w:styleId="c8">
    <w:name w:val="c8"/>
    <w:basedOn w:val="a"/>
    <w:rsid w:val="00F7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477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C373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C3739"/>
  </w:style>
  <w:style w:type="paragraph" w:styleId="a6">
    <w:name w:val="header"/>
    <w:basedOn w:val="a"/>
    <w:link w:val="a7"/>
    <w:uiPriority w:val="99"/>
    <w:unhideWhenUsed/>
    <w:rsid w:val="00C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739"/>
  </w:style>
  <w:style w:type="paragraph" w:styleId="a8">
    <w:name w:val="footer"/>
    <w:basedOn w:val="a"/>
    <w:link w:val="a9"/>
    <w:uiPriority w:val="99"/>
    <w:unhideWhenUsed/>
    <w:rsid w:val="00C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739"/>
  </w:style>
  <w:style w:type="character" w:customStyle="1" w:styleId="10">
    <w:name w:val="Заголовок 1 Знак"/>
    <w:basedOn w:val="a0"/>
    <w:link w:val="1"/>
    <w:uiPriority w:val="1"/>
    <w:rsid w:val="00AA23C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A23C3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a">
    <w:name w:val="Title"/>
    <w:basedOn w:val="a"/>
    <w:link w:val="ab"/>
    <w:uiPriority w:val="1"/>
    <w:qFormat/>
    <w:rsid w:val="00AA23C3"/>
    <w:pPr>
      <w:widowControl w:val="0"/>
      <w:autoSpaceDE w:val="0"/>
      <w:autoSpaceDN w:val="0"/>
      <w:spacing w:before="73" w:after="0" w:line="240" w:lineRule="auto"/>
      <w:ind w:right="1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AA23C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c">
    <w:name w:val="List Paragraph"/>
    <w:basedOn w:val="a"/>
    <w:uiPriority w:val="1"/>
    <w:qFormat/>
    <w:rsid w:val="00AA23C3"/>
    <w:pPr>
      <w:widowControl w:val="0"/>
      <w:autoSpaceDE w:val="0"/>
      <w:autoSpaceDN w:val="0"/>
      <w:spacing w:after="0" w:line="240" w:lineRule="auto"/>
      <w:ind w:left="1451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ольга</cp:lastModifiedBy>
  <cp:revision>8</cp:revision>
  <cp:lastPrinted>2024-10-16T14:14:00Z</cp:lastPrinted>
  <dcterms:created xsi:type="dcterms:W3CDTF">2024-10-14T07:00:00Z</dcterms:created>
  <dcterms:modified xsi:type="dcterms:W3CDTF">2024-10-16T14:32:00Z</dcterms:modified>
</cp:coreProperties>
</file>